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rutnt"/>
        <w:tblW w:w="9811" w:type="dxa"/>
        <w:tblInd w:w="-714" w:type="dxa"/>
        <w:tblLook w:val="04A0" w:firstRow="1" w:lastRow="0" w:firstColumn="1" w:lastColumn="0" w:noHBand="0" w:noVBand="1"/>
      </w:tblPr>
      <w:tblGrid>
        <w:gridCol w:w="2410"/>
        <w:gridCol w:w="5670"/>
        <w:gridCol w:w="1731"/>
      </w:tblGrid>
      <w:tr w:rsidR="00114B8B" w:rsidTr="00AB6485"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71C1"/>
            <w:vAlign w:val="center"/>
            <w:hideMark/>
          </w:tcPr>
          <w:p w:rsidR="00114B8B" w:rsidRDefault="00114B8B">
            <w:pPr>
              <w:jc w:val="center"/>
              <w:rPr>
                <w:rFonts w:ascii="Arial" w:hAnsi="Arial" w:cs="Arial"/>
                <w:b/>
                <w:sz w:val="26"/>
              </w:rPr>
            </w:pPr>
            <w:r>
              <w:rPr>
                <w:rFonts w:ascii="Arial" w:hAnsi="Arial" w:cs="Arial"/>
                <w:b/>
                <w:sz w:val="26"/>
              </w:rPr>
              <w:t>Skyltar och tillbehör</w:t>
            </w:r>
          </w:p>
        </w:tc>
      </w:tr>
      <w:tr w:rsidR="00114B8B" w:rsidTr="00AB648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b/>
                <w:sz w:val="26"/>
              </w:rPr>
            </w:pPr>
            <w:r>
              <w:rPr>
                <w:rFonts w:ascii="Arial" w:hAnsi="Arial" w:cs="Arial"/>
                <w:b/>
                <w:sz w:val="26"/>
              </w:rPr>
              <w:t>Typ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b/>
                <w:sz w:val="26"/>
              </w:rPr>
            </w:pPr>
            <w:r>
              <w:rPr>
                <w:rFonts w:ascii="Arial" w:hAnsi="Arial" w:cs="Arial"/>
                <w:b/>
                <w:sz w:val="26"/>
              </w:rPr>
              <w:t>Information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b/>
                <w:sz w:val="26"/>
              </w:rPr>
            </w:pPr>
            <w:r>
              <w:rPr>
                <w:rFonts w:ascii="Arial" w:hAnsi="Arial" w:cs="Arial"/>
                <w:b/>
                <w:sz w:val="26"/>
              </w:rPr>
              <w:t>Pris*</w:t>
            </w:r>
            <w:r w:rsidR="008B6A2D">
              <w:rPr>
                <w:rFonts w:ascii="Arial" w:hAnsi="Arial" w:cs="Arial"/>
                <w:b/>
                <w:sz w:val="26"/>
              </w:rPr>
              <w:t>*</w:t>
            </w:r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7B1F23">
            <w:pPr>
              <w:rPr>
                <w:rFonts w:ascii="Arial" w:hAnsi="Arial" w:cs="Arial"/>
                <w:sz w:val="26"/>
              </w:rPr>
            </w:pPr>
            <w:r>
              <w:rPr>
                <w:rFonts w:ascii="Arial" w:hAnsi="Arial" w:cs="Arial"/>
                <w:sz w:val="26"/>
              </w:rPr>
              <w:t>S</w:t>
            </w:r>
            <w:r w:rsidR="00114B8B">
              <w:rPr>
                <w:rFonts w:ascii="Arial" w:hAnsi="Arial" w:cs="Arial"/>
                <w:sz w:val="26"/>
              </w:rPr>
              <w:t>kylt</w:t>
            </w:r>
            <w:r w:rsidR="00114B8B">
              <w:rPr>
                <w:rFonts w:ascii="Arial" w:hAnsi="Arial" w:cs="Arial"/>
                <w:sz w:val="26"/>
              </w:rPr>
              <w:br/>
              <w:t>Fyrkantig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F23" w:rsidRDefault="007B1F23" w:rsidP="006A59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Oberoende av antal textrader, </w:t>
            </w:r>
            <w:r w:rsidR="00114B8B">
              <w:rPr>
                <w:rFonts w:ascii="Arial" w:hAnsi="Arial" w:cs="Arial"/>
              </w:rPr>
              <w:t>ant</w:t>
            </w:r>
            <w:r>
              <w:rPr>
                <w:rFonts w:ascii="Arial" w:hAnsi="Arial" w:cs="Arial"/>
              </w:rPr>
              <w:t xml:space="preserve">al tecken, teckenstorlek, färg på skylten samt </w:t>
            </w:r>
            <w:r w:rsidR="00114B8B">
              <w:rPr>
                <w:rFonts w:ascii="Arial" w:hAnsi="Arial" w:cs="Arial"/>
              </w:rPr>
              <w:t>antal hål eller om skylten ska ha klistrad baksida eller inte</w:t>
            </w:r>
            <w:r>
              <w:rPr>
                <w:rFonts w:ascii="Arial" w:hAnsi="Arial" w:cs="Arial"/>
              </w:rPr>
              <w:t>. (Pris avser</w:t>
            </w:r>
            <w:r w:rsidR="006A5986">
              <w:rPr>
                <w:rFonts w:ascii="Arial" w:hAnsi="Arial" w:cs="Arial"/>
              </w:rPr>
              <w:t xml:space="preserve"> skyltar i plast</w:t>
            </w:r>
            <w:r>
              <w:rPr>
                <w:rFonts w:ascii="Arial" w:hAnsi="Arial" w:cs="Arial"/>
              </w:rPr>
              <w:t>, övriga material</w:t>
            </w:r>
            <w:r w:rsidR="006A5986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som</w:t>
            </w:r>
            <w:r w:rsidR="006A5986">
              <w:rPr>
                <w:rFonts w:ascii="Arial" w:hAnsi="Arial" w:cs="Arial"/>
              </w:rPr>
              <w:t xml:space="preserve"> t ex</w:t>
            </w:r>
            <w:r>
              <w:rPr>
                <w:rFonts w:ascii="Arial" w:hAnsi="Arial" w:cs="Arial"/>
              </w:rPr>
              <w:t xml:space="preserve"> </w:t>
            </w:r>
            <w:r w:rsidR="006A5986">
              <w:rPr>
                <w:rFonts w:ascii="Arial" w:hAnsi="Arial" w:cs="Arial"/>
              </w:rPr>
              <w:t>rostfritt och aluminium offereras.)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0,4:-/cm2**</w:t>
            </w:r>
            <w:r w:rsidR="008B6A2D">
              <w:rPr>
                <w:rFonts w:ascii="Arial" w:hAnsi="Arial" w:cs="Arial"/>
                <w:sz w:val="26"/>
                <w:szCs w:val="26"/>
              </w:rPr>
              <w:t>*</w:t>
            </w:r>
          </w:p>
        </w:tc>
      </w:tr>
      <w:tr w:rsidR="00114B8B" w:rsidTr="00AB6485"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8B" w:rsidRDefault="00114B8B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</w:p>
        </w:tc>
      </w:tr>
      <w:tr w:rsidR="00114B8B" w:rsidTr="00AB6485"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71C1"/>
            <w:vAlign w:val="center"/>
            <w:hideMark/>
          </w:tcPr>
          <w:p w:rsidR="00114B8B" w:rsidRDefault="006A5986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Ventilbrickor</w:t>
            </w:r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r>
              <w:rPr>
                <w:rFonts w:ascii="Arial" w:hAnsi="Arial" w:cs="Arial"/>
                <w:sz w:val="26"/>
              </w:rPr>
              <w:t>Ventilbricka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 mm. Pris avser en textrad.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5,</w:t>
            </w:r>
            <w:proofErr w:type="gramStart"/>
            <w:r>
              <w:rPr>
                <w:rFonts w:ascii="Arial" w:hAnsi="Arial" w:cs="Arial"/>
                <w:sz w:val="26"/>
                <w:szCs w:val="26"/>
              </w:rPr>
              <w:t>50:-</w:t>
            </w:r>
            <w:proofErr w:type="gramEnd"/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r>
              <w:rPr>
                <w:rFonts w:ascii="Arial" w:hAnsi="Arial" w:cs="Arial"/>
                <w:sz w:val="26"/>
              </w:rPr>
              <w:t>+Textrad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Ytterligare en textrad på ventilbrickan upp till totalt 4 rader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1:-</w:t>
            </w:r>
            <w:r w:rsidR="00386B00">
              <w:rPr>
                <w:rFonts w:ascii="Arial" w:hAnsi="Arial" w:cs="Arial"/>
                <w:sz w:val="26"/>
                <w:szCs w:val="26"/>
              </w:rPr>
              <w:t>/extra rad</w:t>
            </w:r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r>
              <w:rPr>
                <w:rFonts w:ascii="Arial" w:hAnsi="Arial" w:cs="Arial"/>
                <w:sz w:val="26"/>
              </w:rPr>
              <w:t>+ Påsatt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S-kroken monteras på brickan. avser endast montering, pris för S-krok tillkommer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6A5986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2,75</w:t>
            </w:r>
            <w:r w:rsidR="00114B8B">
              <w:rPr>
                <w:rFonts w:ascii="Arial" w:hAnsi="Arial" w:cs="Arial"/>
                <w:sz w:val="26"/>
                <w:szCs w:val="26"/>
              </w:rPr>
              <w:t>:-</w:t>
            </w:r>
            <w:r w:rsidR="00386B00">
              <w:rPr>
                <w:rFonts w:ascii="Arial" w:hAnsi="Arial" w:cs="Arial"/>
                <w:sz w:val="26"/>
                <w:szCs w:val="26"/>
              </w:rPr>
              <w:t>/</w:t>
            </w:r>
            <w:proofErr w:type="spellStart"/>
            <w:r w:rsidR="00386B00">
              <w:rPr>
                <w:rFonts w:ascii="Arial" w:hAnsi="Arial" w:cs="Arial"/>
                <w:sz w:val="26"/>
                <w:szCs w:val="26"/>
              </w:rPr>
              <w:t>st</w:t>
            </w:r>
            <w:proofErr w:type="spellEnd"/>
          </w:p>
        </w:tc>
      </w:tr>
      <w:tr w:rsidR="00114B8B" w:rsidTr="00AB648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8B" w:rsidRDefault="00114B8B">
            <w:pPr>
              <w:rPr>
                <w:rFonts w:ascii="Arial" w:hAnsi="Arial" w:cs="Arial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8B" w:rsidRDefault="00114B8B">
            <w:pPr>
              <w:rPr>
                <w:rFonts w:ascii="Arial" w:hAnsi="Arial" w:cs="Arial"/>
              </w:rPr>
            </w:pPr>
          </w:p>
        </w:tc>
      </w:tr>
      <w:tr w:rsidR="00114B8B" w:rsidTr="00AB6485"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71C1"/>
            <w:vAlign w:val="center"/>
            <w:hideMark/>
          </w:tcPr>
          <w:p w:rsidR="00114B8B" w:rsidRDefault="00114B8B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Rörmärkning/Kanalmärkning/Kabelmärkning och tillbehör</w:t>
            </w:r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r>
              <w:rPr>
                <w:rFonts w:ascii="Arial" w:hAnsi="Arial" w:cs="Arial"/>
                <w:sz w:val="26"/>
              </w:rPr>
              <w:t>Rörmärkning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 mm oavsett färg 10 meter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95:-/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st</w:t>
            </w:r>
            <w:proofErr w:type="spellEnd"/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proofErr w:type="spellStart"/>
            <w:r>
              <w:rPr>
                <w:rFonts w:ascii="Arial" w:hAnsi="Arial" w:cs="Arial"/>
                <w:sz w:val="26"/>
              </w:rPr>
              <w:t>Riktningspil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 mm oavsett text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2,50:-/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st</w:t>
            </w:r>
            <w:proofErr w:type="spellEnd"/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r>
              <w:rPr>
                <w:rFonts w:ascii="Arial" w:hAnsi="Arial" w:cs="Arial"/>
                <w:sz w:val="26"/>
              </w:rPr>
              <w:t>Rörmärkning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 mm oavsett färg 10 meter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145:-/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st</w:t>
            </w:r>
            <w:proofErr w:type="spellEnd"/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proofErr w:type="spellStart"/>
            <w:r>
              <w:rPr>
                <w:rFonts w:ascii="Arial" w:hAnsi="Arial" w:cs="Arial"/>
                <w:sz w:val="26"/>
              </w:rPr>
              <w:t>Riktningspil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 mm oavsett text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3,25:-/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st</w:t>
            </w:r>
            <w:proofErr w:type="spellEnd"/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r>
              <w:rPr>
                <w:rFonts w:ascii="Arial" w:hAnsi="Arial" w:cs="Arial"/>
                <w:sz w:val="26"/>
              </w:rPr>
              <w:t>Kanalmärkning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Oavsett färg 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6,00:-/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st</w:t>
            </w:r>
            <w:proofErr w:type="spellEnd"/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r>
              <w:rPr>
                <w:rFonts w:ascii="Arial" w:hAnsi="Arial" w:cs="Arial"/>
                <w:sz w:val="26"/>
              </w:rPr>
              <w:t>+ Plastbricka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Till kana</w:t>
            </w:r>
            <w:r w:rsidR="003C0CAF">
              <w:rPr>
                <w:rFonts w:ascii="Arial" w:hAnsi="Arial" w:cs="Arial"/>
              </w:rPr>
              <w:t>lmärkning för fäste på t ex nät/isolering.</w:t>
            </w:r>
            <w:bookmarkStart w:id="0" w:name="_GoBack"/>
            <w:bookmarkEnd w:id="0"/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2:-/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st</w:t>
            </w:r>
            <w:proofErr w:type="spellEnd"/>
          </w:p>
        </w:tc>
      </w:tr>
      <w:tr w:rsidR="006A5986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86" w:rsidRDefault="006A5986" w:rsidP="00F10BBA">
            <w:pPr>
              <w:rPr>
                <w:rFonts w:ascii="Arial" w:hAnsi="Arial" w:cs="Arial"/>
                <w:sz w:val="26"/>
                <w:szCs w:val="24"/>
              </w:rPr>
            </w:pPr>
            <w:r>
              <w:rPr>
                <w:rFonts w:ascii="Arial" w:hAnsi="Arial" w:cs="Arial"/>
                <w:sz w:val="26"/>
              </w:rPr>
              <w:t>Kabelmärkning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5986" w:rsidRDefault="006A5986" w:rsidP="00F10BBA">
            <w:pPr>
              <w:rPr>
                <w:rFonts w:ascii="Arial" w:hAnsi="Arial" w:cs="Arial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5986" w:rsidRDefault="006A5986" w:rsidP="00F10BBA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1:-/cm</w:t>
            </w:r>
          </w:p>
        </w:tc>
      </w:tr>
      <w:tr w:rsidR="00114B8B" w:rsidTr="00AB6485"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  <w:vertAlign w:val="superscript"/>
              </w:rPr>
            </w:pPr>
          </w:p>
        </w:tc>
      </w:tr>
      <w:tr w:rsidR="00114B8B" w:rsidTr="00AB6485"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71C1"/>
            <w:vAlign w:val="center"/>
            <w:hideMark/>
          </w:tcPr>
          <w:p w:rsidR="00114B8B" w:rsidRDefault="00114B8B">
            <w:pPr>
              <w:jc w:val="center"/>
              <w:rPr>
                <w:rFonts w:ascii="Arial" w:hAnsi="Arial" w:cs="Arial"/>
                <w:sz w:val="26"/>
                <w:szCs w:val="26"/>
                <w:vertAlign w:val="superscript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Varselmärkning, Mindre rörmärkning</w:t>
            </w:r>
            <w:r w:rsidR="006A5986">
              <w:rPr>
                <w:rFonts w:ascii="Arial" w:hAnsi="Arial" w:cs="Arial"/>
                <w:b/>
                <w:sz w:val="26"/>
                <w:szCs w:val="26"/>
              </w:rPr>
              <w:t>, Dekaler m.m.</w:t>
            </w:r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r>
              <w:rPr>
                <w:rFonts w:ascii="Arial" w:hAnsi="Arial" w:cs="Arial"/>
                <w:sz w:val="26"/>
              </w:rPr>
              <w:t>Klisterdekal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1F23" w:rsidRDefault="00114B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För </w:t>
            </w:r>
            <w:r w:rsidR="007B1F23">
              <w:rPr>
                <w:rFonts w:ascii="Arial" w:hAnsi="Arial" w:cs="Arial"/>
              </w:rPr>
              <w:t xml:space="preserve">t ex varselmärkning, </w:t>
            </w:r>
            <w:proofErr w:type="spellStart"/>
            <w:r w:rsidR="007B1F23">
              <w:rPr>
                <w:rFonts w:ascii="Arial" w:hAnsi="Arial" w:cs="Arial"/>
              </w:rPr>
              <w:t>Faropliktogram</w:t>
            </w:r>
            <w:proofErr w:type="spellEnd"/>
            <w:r w:rsidR="007B1F23">
              <w:rPr>
                <w:rFonts w:ascii="Arial" w:hAnsi="Arial" w:cs="Arial"/>
              </w:rPr>
              <w:t xml:space="preserve"> mm.</w:t>
            </w:r>
          </w:p>
          <w:p w:rsidR="00114B8B" w:rsidRDefault="006A59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Oavsett utformning.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0,08:-/cm2</w:t>
            </w:r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r>
              <w:rPr>
                <w:rFonts w:ascii="Arial" w:hAnsi="Arial" w:cs="Arial"/>
                <w:sz w:val="26"/>
              </w:rPr>
              <w:t>Rörmärkning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För t ex medicinska gas/gas. Oavsett </w:t>
            </w:r>
            <w:r w:rsidR="006A5986">
              <w:rPr>
                <w:rFonts w:ascii="Arial" w:hAnsi="Arial" w:cs="Arial"/>
              </w:rPr>
              <w:t>utformning.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0,08:-/cm2</w:t>
            </w:r>
          </w:p>
        </w:tc>
      </w:tr>
      <w:tr w:rsidR="00114B8B" w:rsidTr="00AB6485"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  <w:vertAlign w:val="superscript"/>
              </w:rPr>
            </w:pPr>
          </w:p>
        </w:tc>
      </w:tr>
      <w:tr w:rsidR="00114B8B" w:rsidTr="00AB6485"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71C1"/>
            <w:vAlign w:val="center"/>
            <w:hideMark/>
          </w:tcPr>
          <w:p w:rsidR="00114B8B" w:rsidRDefault="00114B8B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Tillbehör</w:t>
            </w:r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proofErr w:type="spellStart"/>
            <w:r>
              <w:rPr>
                <w:rFonts w:ascii="Arial" w:hAnsi="Arial" w:cs="Arial"/>
                <w:sz w:val="26"/>
              </w:rPr>
              <w:t>Kulkedja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Exklusive lås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6A5986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0,3:-/cm</w:t>
            </w:r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r>
              <w:rPr>
                <w:rFonts w:ascii="Arial" w:hAnsi="Arial" w:cs="Arial"/>
                <w:sz w:val="26"/>
              </w:rPr>
              <w:t>Kedjelås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Till </w:t>
            </w:r>
            <w:proofErr w:type="spellStart"/>
            <w:r>
              <w:rPr>
                <w:rFonts w:ascii="Arial" w:hAnsi="Arial" w:cs="Arial"/>
              </w:rPr>
              <w:t>kulkedja</w:t>
            </w:r>
            <w:proofErr w:type="spellEnd"/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1,50:-/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st</w:t>
            </w:r>
            <w:proofErr w:type="spellEnd"/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r>
              <w:rPr>
                <w:rFonts w:ascii="Arial" w:hAnsi="Arial" w:cs="Arial"/>
                <w:sz w:val="26"/>
              </w:rPr>
              <w:t>S-krok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8B" w:rsidRDefault="00114B8B">
            <w:pPr>
              <w:rPr>
                <w:rFonts w:ascii="Arial" w:hAnsi="Arial" w:cs="Arial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2,25:-</w:t>
            </w:r>
            <w:r w:rsidR="00386B00">
              <w:rPr>
                <w:rFonts w:ascii="Arial" w:hAnsi="Arial" w:cs="Arial"/>
                <w:sz w:val="26"/>
                <w:szCs w:val="26"/>
              </w:rPr>
              <w:t>/</w:t>
            </w:r>
            <w:proofErr w:type="spellStart"/>
            <w:r w:rsidR="00386B00">
              <w:rPr>
                <w:rFonts w:ascii="Arial" w:hAnsi="Arial" w:cs="Arial"/>
                <w:sz w:val="26"/>
                <w:szCs w:val="26"/>
              </w:rPr>
              <w:t>st</w:t>
            </w:r>
            <w:proofErr w:type="spellEnd"/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r>
              <w:rPr>
                <w:rFonts w:ascii="Arial" w:hAnsi="Arial" w:cs="Arial"/>
                <w:sz w:val="26"/>
              </w:rPr>
              <w:t>Skruv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Finns med liten ”skalle” och vanlig montagesskruv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1:-/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st</w:t>
            </w:r>
            <w:proofErr w:type="spellEnd"/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proofErr w:type="spellStart"/>
            <w:r>
              <w:rPr>
                <w:rFonts w:ascii="Arial" w:hAnsi="Arial" w:cs="Arial"/>
                <w:sz w:val="26"/>
              </w:rPr>
              <w:t>Stripes</w:t>
            </w:r>
            <w:proofErr w:type="spellEnd"/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Finns med liten ”skalle” och vanlig montagesskruv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1:-/</w:t>
            </w:r>
            <w:proofErr w:type="spellStart"/>
            <w:r>
              <w:rPr>
                <w:rFonts w:ascii="Arial" w:hAnsi="Arial" w:cs="Arial"/>
                <w:sz w:val="26"/>
                <w:szCs w:val="26"/>
              </w:rPr>
              <w:t>st</w:t>
            </w:r>
            <w:proofErr w:type="spellEnd"/>
          </w:p>
        </w:tc>
      </w:tr>
      <w:tr w:rsidR="00114B8B" w:rsidTr="00AB6485"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114B8B" w:rsidTr="00AB6485">
        <w:tc>
          <w:tcPr>
            <w:tcW w:w="98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71C1"/>
            <w:vAlign w:val="center"/>
            <w:hideMark/>
          </w:tcPr>
          <w:p w:rsidR="00114B8B" w:rsidRDefault="00114B8B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>
              <w:rPr>
                <w:rFonts w:ascii="Arial" w:hAnsi="Arial" w:cs="Arial"/>
                <w:b/>
                <w:sz w:val="26"/>
                <w:szCs w:val="26"/>
              </w:rPr>
              <w:t>Övriga avgifter</w:t>
            </w:r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r>
              <w:rPr>
                <w:rFonts w:ascii="Arial" w:hAnsi="Arial" w:cs="Arial"/>
                <w:sz w:val="26"/>
              </w:rPr>
              <w:t>Expeditionsavgift.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Tillkommer på samtliga fakturor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  <w:proofErr w:type="gramStart"/>
            <w:r>
              <w:rPr>
                <w:rFonts w:ascii="Arial" w:hAnsi="Arial" w:cs="Arial"/>
                <w:sz w:val="26"/>
                <w:szCs w:val="26"/>
              </w:rPr>
              <w:t>25:-</w:t>
            </w:r>
            <w:proofErr w:type="gramEnd"/>
          </w:p>
        </w:tc>
      </w:tr>
      <w:tr w:rsidR="00114B8B" w:rsidTr="008B6A2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4"/>
              </w:rPr>
            </w:pPr>
            <w:r>
              <w:rPr>
                <w:rFonts w:ascii="Arial" w:hAnsi="Arial" w:cs="Arial"/>
                <w:sz w:val="26"/>
              </w:rPr>
              <w:t>Övertidsavgift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Extra avgift utöver priset om vi på uppdrag från dig arbetar övertid för att färdigställa en leverans till dagen efter som inkommit efter klockan 12:00.</w:t>
            </w: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B8B" w:rsidRDefault="00114B8B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540:-/tim.</w:t>
            </w:r>
          </w:p>
        </w:tc>
      </w:tr>
    </w:tbl>
    <w:p w:rsidR="00114B8B" w:rsidRDefault="008B6A2D" w:rsidP="008B6A2D">
      <w:pPr>
        <w:tabs>
          <w:tab w:val="left" w:pos="8364"/>
        </w:tabs>
        <w:spacing w:before="40"/>
        <w:ind w:left="-709"/>
        <w:rPr>
          <w:bCs/>
          <w:sz w:val="16"/>
          <w:szCs w:val="16"/>
        </w:rPr>
      </w:pPr>
      <w:r w:rsidRPr="008B6A2D">
        <w:rPr>
          <w:bCs/>
          <w:sz w:val="16"/>
          <w:szCs w:val="16"/>
        </w:rPr>
        <w:t>*</w:t>
      </w:r>
      <w:r>
        <w:rPr>
          <w:bCs/>
          <w:sz w:val="16"/>
          <w:szCs w:val="16"/>
        </w:rPr>
        <w:t xml:space="preserve"> Prislistan är en bruttoprislista ring oss för att få reda på eventuella rabatter eller avvikande priser och prislistor för just ditt företag.</w:t>
      </w:r>
      <w:r>
        <w:rPr>
          <w:bCs/>
          <w:sz w:val="16"/>
          <w:szCs w:val="16"/>
        </w:rPr>
        <w:br/>
      </w:r>
      <w:r w:rsidR="00114B8B" w:rsidRPr="008B6A2D">
        <w:rPr>
          <w:bCs/>
          <w:sz w:val="16"/>
          <w:szCs w:val="16"/>
        </w:rPr>
        <w:t>*</w:t>
      </w:r>
      <w:r w:rsidRPr="008B6A2D">
        <w:rPr>
          <w:bCs/>
          <w:sz w:val="16"/>
          <w:szCs w:val="16"/>
        </w:rPr>
        <w:t>*</w:t>
      </w:r>
      <w:r w:rsidR="00114B8B" w:rsidRPr="008B6A2D">
        <w:rPr>
          <w:bCs/>
          <w:sz w:val="16"/>
          <w:szCs w:val="16"/>
        </w:rPr>
        <w:t xml:space="preserve"> Alla priser anges exklusive moms</w:t>
      </w:r>
      <w:r w:rsidR="0054046A">
        <w:rPr>
          <w:bCs/>
          <w:sz w:val="16"/>
          <w:szCs w:val="16"/>
        </w:rPr>
        <w:t xml:space="preserve"> och exklusive fraktkostnader. </w:t>
      </w:r>
      <w:r w:rsidR="00114B8B" w:rsidRPr="008B6A2D">
        <w:rPr>
          <w:bCs/>
          <w:sz w:val="16"/>
          <w:szCs w:val="16"/>
        </w:rPr>
        <w:br/>
        <w:t>**</w:t>
      </w:r>
      <w:r w:rsidRPr="008B6A2D">
        <w:rPr>
          <w:bCs/>
          <w:sz w:val="16"/>
          <w:szCs w:val="16"/>
        </w:rPr>
        <w:t>*</w:t>
      </w:r>
      <w:r w:rsidR="005D0990">
        <w:rPr>
          <w:bCs/>
          <w:sz w:val="16"/>
          <w:szCs w:val="16"/>
        </w:rPr>
        <w:t xml:space="preserve"> Minsta pris/</w:t>
      </w:r>
      <w:r w:rsidR="00AB6485">
        <w:rPr>
          <w:bCs/>
          <w:sz w:val="16"/>
          <w:szCs w:val="16"/>
        </w:rPr>
        <w:t>skylt är 4:75</w:t>
      </w:r>
      <w:r w:rsidR="005D0990">
        <w:rPr>
          <w:bCs/>
          <w:sz w:val="16"/>
          <w:szCs w:val="16"/>
        </w:rPr>
        <w:t xml:space="preserve">. </w:t>
      </w:r>
    </w:p>
    <w:p w:rsidR="00AB6485" w:rsidRPr="008B6A2D" w:rsidRDefault="00AB6485" w:rsidP="008B6A2D">
      <w:pPr>
        <w:tabs>
          <w:tab w:val="left" w:pos="8364"/>
        </w:tabs>
        <w:spacing w:before="40"/>
        <w:ind w:left="-709"/>
        <w:rPr>
          <w:rFonts w:ascii="Times New Roman" w:hAnsi="Times New Roman" w:cs="Times New Roman"/>
          <w:bCs/>
          <w:sz w:val="16"/>
          <w:szCs w:val="16"/>
        </w:rPr>
      </w:pPr>
    </w:p>
    <w:p w:rsidR="00114B8B" w:rsidRDefault="00114B8B"/>
    <w:sectPr w:rsidR="00114B8B" w:rsidSect="007A0F1E">
      <w:headerReference w:type="default" r:id="rId7"/>
      <w:footerReference w:type="default" r:id="rId8"/>
      <w:pgSz w:w="11906" w:h="16838"/>
      <w:pgMar w:top="224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66B75" w:rsidRDefault="00366B75" w:rsidP="008B6A2D">
      <w:pPr>
        <w:spacing w:after="0" w:line="240" w:lineRule="auto"/>
      </w:pPr>
      <w:r>
        <w:separator/>
      </w:r>
    </w:p>
  </w:endnote>
  <w:endnote w:type="continuationSeparator" w:id="0">
    <w:p w:rsidR="00366B75" w:rsidRDefault="00366B75" w:rsidP="008B6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A0F1E" w:rsidRDefault="008B6A2D" w:rsidP="008B6A2D">
    <w:pPr>
      <w:pStyle w:val="Sidfot"/>
      <w:tabs>
        <w:tab w:val="clear" w:pos="4536"/>
        <w:tab w:val="clear" w:pos="9072"/>
        <w:tab w:val="left" w:pos="3030"/>
      </w:tabs>
    </w:pPr>
    <w:r>
      <w:tab/>
    </w:r>
  </w:p>
  <w:tbl>
    <w:tblPr>
      <w:tblStyle w:val="Tabellrutnt"/>
      <w:tblW w:w="9923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1"/>
      <w:gridCol w:w="3882"/>
    </w:tblGrid>
    <w:tr w:rsidR="007A0F1E" w:rsidTr="007A0F1E">
      <w:tc>
        <w:tcPr>
          <w:tcW w:w="3020" w:type="dxa"/>
        </w:tcPr>
        <w:p w:rsidR="007A0F1E" w:rsidRDefault="007A0F1E" w:rsidP="007A0F1E">
          <w:pPr>
            <w:pStyle w:val="Sidfot"/>
            <w:tabs>
              <w:tab w:val="clear" w:pos="4536"/>
              <w:tab w:val="clear" w:pos="9072"/>
              <w:tab w:val="left" w:pos="3030"/>
            </w:tabs>
          </w:pPr>
          <w:r>
            <w:rPr>
              <w:noProof/>
            </w:rPr>
            <w:drawing>
              <wp:inline distT="0" distB="0" distL="0" distR="0" wp14:anchorId="1B593B81" wp14:editId="494C9310">
                <wp:extent cx="760557" cy="539750"/>
                <wp:effectExtent l="0" t="0" r="1905" b="0"/>
                <wp:docPr id="23" name="Bildobjekt 23" descr="C:\Users\Tobias Fredén\AppData\Local\Microsoft\Windows\INetCache\Content.Word\Logo_we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Tobias Fredén\AppData\Local\Microsoft\Windows\INetCache\Content.Word\Logo_we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5399" cy="55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1" w:type="dxa"/>
          <w:vAlign w:val="center"/>
        </w:tcPr>
        <w:p w:rsidR="007A0F1E" w:rsidRPr="007A0F1E" w:rsidRDefault="007A0F1E" w:rsidP="007A0F1E">
          <w:pPr>
            <w:pStyle w:val="Sidfot"/>
            <w:tabs>
              <w:tab w:val="clear" w:pos="4536"/>
              <w:tab w:val="clear" w:pos="9072"/>
              <w:tab w:val="left" w:pos="3030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7A0F1E">
            <w:rPr>
              <w:rFonts w:ascii="Arial" w:hAnsi="Arial" w:cs="Arial"/>
              <w:sz w:val="18"/>
              <w:szCs w:val="18"/>
            </w:rPr>
            <w:t>023-938 90</w:t>
          </w:r>
          <w:r w:rsidRPr="007A0F1E">
            <w:rPr>
              <w:rFonts w:ascii="Arial" w:hAnsi="Arial" w:cs="Arial"/>
              <w:sz w:val="18"/>
              <w:szCs w:val="18"/>
            </w:rPr>
            <w:br/>
          </w:r>
          <w:hyperlink r:id="rId2" w:history="1">
            <w:r w:rsidRPr="007A0F1E">
              <w:rPr>
                <w:rStyle w:val="Hyperlnk"/>
                <w:rFonts w:ascii="Arial" w:hAnsi="Arial" w:cs="Arial"/>
                <w:sz w:val="18"/>
                <w:szCs w:val="18"/>
              </w:rPr>
              <w:t>order@pbdab.se</w:t>
            </w:r>
          </w:hyperlink>
        </w:p>
        <w:p w:rsidR="007A0F1E" w:rsidRPr="007A0F1E" w:rsidRDefault="007A0F1E" w:rsidP="007A0F1E">
          <w:pPr>
            <w:pStyle w:val="Sidfot"/>
            <w:tabs>
              <w:tab w:val="clear" w:pos="4536"/>
              <w:tab w:val="clear" w:pos="9072"/>
              <w:tab w:val="left" w:pos="3030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7A0F1E">
            <w:rPr>
              <w:rFonts w:ascii="Arial" w:hAnsi="Arial" w:cs="Arial"/>
              <w:sz w:val="18"/>
              <w:szCs w:val="18"/>
            </w:rPr>
            <w:t>www.pbdab.se</w:t>
          </w:r>
        </w:p>
      </w:tc>
      <w:tc>
        <w:tcPr>
          <w:tcW w:w="3882" w:type="dxa"/>
          <w:vAlign w:val="center"/>
        </w:tcPr>
        <w:p w:rsidR="007A0F1E" w:rsidRDefault="007A0F1E" w:rsidP="007A0F1E">
          <w:pPr>
            <w:pStyle w:val="Sidfot"/>
            <w:tabs>
              <w:tab w:val="clear" w:pos="4536"/>
              <w:tab w:val="clear" w:pos="9072"/>
              <w:tab w:val="left" w:pos="3030"/>
            </w:tabs>
            <w:jc w:val="right"/>
          </w:pPr>
          <w:r>
            <w:rPr>
              <w:noProof/>
            </w:rPr>
            <w:drawing>
              <wp:inline distT="0" distB="0" distL="0" distR="0">
                <wp:extent cx="1657350" cy="533400"/>
                <wp:effectExtent l="0" t="0" r="0" b="0"/>
                <wp:docPr id="24" name="Bildobjekt 24" descr="C:\Users\Tobias Fredén\AppData\Local\Microsoft\Windows\INetCache\Content.Word\3 Circles_we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Tobias Fredén\AppData\Local\Microsoft\Windows\INetCache\Content.Word\3 Circles_we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B6A2D" w:rsidRDefault="008B6A2D" w:rsidP="008B6A2D">
    <w:pPr>
      <w:pStyle w:val="Sidfot"/>
      <w:tabs>
        <w:tab w:val="clear" w:pos="4536"/>
        <w:tab w:val="clear" w:pos="9072"/>
        <w:tab w:val="left" w:pos="30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66B75" w:rsidRDefault="00366B75" w:rsidP="008B6A2D">
      <w:pPr>
        <w:spacing w:after="0" w:line="240" w:lineRule="auto"/>
      </w:pPr>
      <w:r>
        <w:separator/>
      </w:r>
    </w:p>
  </w:footnote>
  <w:footnote w:type="continuationSeparator" w:id="0">
    <w:p w:rsidR="00366B75" w:rsidRDefault="00366B75" w:rsidP="008B6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rutnt"/>
      <w:tblW w:w="9781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6"/>
      <w:gridCol w:w="6945"/>
    </w:tblGrid>
    <w:tr w:rsidR="007A0F1E" w:rsidTr="007A0F1E">
      <w:tc>
        <w:tcPr>
          <w:tcW w:w="2836" w:type="dxa"/>
        </w:tcPr>
        <w:p w:rsidR="007A0F1E" w:rsidRDefault="007A0F1E">
          <w:pPr>
            <w:pStyle w:val="Sidhuvud"/>
          </w:pPr>
          <w:r>
            <w:rPr>
              <w:noProof/>
            </w:rPr>
            <w:drawing>
              <wp:inline distT="0" distB="0" distL="0" distR="0">
                <wp:extent cx="1028700" cy="1028700"/>
                <wp:effectExtent l="0" t="0" r="0" b="0"/>
                <wp:docPr id="26" name="Bildobjekt 26" descr="C:\Users\Tobias Fredén\AppData\Local\Microsoft\Windows\INetCache\Content.Word\Circle_Pink v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Tobias Fredén\AppData\Local\Microsoft\Windows\INetCache\Content.Word\Circle_Pink v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5" w:type="dxa"/>
          <w:vAlign w:val="center"/>
        </w:tcPr>
        <w:p w:rsidR="007A0F1E" w:rsidRDefault="007A0F1E" w:rsidP="007A0F1E">
          <w:pPr>
            <w:pStyle w:val="Sidhuvud"/>
            <w:jc w:val="center"/>
          </w:pPr>
          <w:r w:rsidRPr="006A5986">
            <w:rPr>
              <w:rFonts w:ascii="Arial" w:hAnsi="Arial" w:cs="Arial"/>
              <w:b/>
              <w:sz w:val="36"/>
              <w:szCs w:val="36"/>
            </w:rPr>
            <w:t xml:space="preserve">Bruttoprislista </w:t>
          </w:r>
          <w:r>
            <w:rPr>
              <w:rFonts w:ascii="Arial" w:hAnsi="Arial" w:cs="Arial"/>
              <w:b/>
              <w:sz w:val="36"/>
              <w:szCs w:val="36"/>
            </w:rPr>
            <w:t>–</w:t>
          </w:r>
          <w:r w:rsidRPr="006A5986">
            <w:rPr>
              <w:rFonts w:ascii="Arial" w:hAnsi="Arial" w:cs="Arial"/>
              <w:b/>
              <w:sz w:val="36"/>
              <w:szCs w:val="36"/>
            </w:rPr>
            <w:t xml:space="preserve"> Abon</w:t>
          </w:r>
          <w:r>
            <w:rPr>
              <w:rFonts w:ascii="Arial" w:hAnsi="Arial" w:cs="Arial"/>
              <w:b/>
              <w:sz w:val="36"/>
              <w:szCs w:val="36"/>
            </w:rPr>
            <w:t>n</w:t>
          </w:r>
          <w:r w:rsidRPr="006A5986">
            <w:rPr>
              <w:rFonts w:ascii="Arial" w:hAnsi="Arial" w:cs="Arial"/>
              <w:b/>
              <w:sz w:val="36"/>
              <w:szCs w:val="36"/>
            </w:rPr>
            <w:t>emangskunder</w:t>
          </w:r>
          <w:r>
            <w:rPr>
              <w:rFonts w:ascii="Arial" w:hAnsi="Arial" w:cs="Arial"/>
              <w:b/>
              <w:sz w:val="36"/>
              <w:szCs w:val="36"/>
            </w:rPr>
            <w:t>*</w:t>
          </w:r>
        </w:p>
      </w:tc>
    </w:tr>
  </w:tbl>
  <w:p w:rsidR="007A0F1E" w:rsidRDefault="007A0F1E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CD3447"/>
    <w:multiLevelType w:val="hybridMultilevel"/>
    <w:tmpl w:val="57CCA746"/>
    <w:lvl w:ilvl="0" w:tplc="E37EFAFC">
      <w:start w:val="19"/>
      <w:numFmt w:val="bullet"/>
      <w:lvlText w:val=""/>
      <w:lvlJc w:val="left"/>
      <w:pPr>
        <w:ind w:left="-349" w:hanging="360"/>
      </w:pPr>
      <w:rPr>
        <w:rFonts w:ascii="Symbol" w:eastAsiaTheme="minorHAnsi" w:hAnsi="Symbol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B8B"/>
    <w:rsid w:val="00114B8B"/>
    <w:rsid w:val="00335C0D"/>
    <w:rsid w:val="00366B75"/>
    <w:rsid w:val="00386B00"/>
    <w:rsid w:val="003C0CAF"/>
    <w:rsid w:val="004505DD"/>
    <w:rsid w:val="0054046A"/>
    <w:rsid w:val="005D0990"/>
    <w:rsid w:val="0062511A"/>
    <w:rsid w:val="006A5986"/>
    <w:rsid w:val="007708F0"/>
    <w:rsid w:val="007A0F1E"/>
    <w:rsid w:val="007B1F23"/>
    <w:rsid w:val="008B6A2D"/>
    <w:rsid w:val="00A12331"/>
    <w:rsid w:val="00AB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67B8481"/>
  <w15:chartTrackingRefBased/>
  <w15:docId w15:val="{9E1FD706-6D26-484A-B5E5-038A76EB8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114B8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v-S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stycke">
    <w:name w:val="List Paragraph"/>
    <w:basedOn w:val="Normal"/>
    <w:uiPriority w:val="34"/>
    <w:qFormat/>
    <w:rsid w:val="008B6A2D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8B6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8B6A2D"/>
  </w:style>
  <w:style w:type="paragraph" w:styleId="Sidfot">
    <w:name w:val="footer"/>
    <w:basedOn w:val="Normal"/>
    <w:link w:val="SidfotChar"/>
    <w:uiPriority w:val="99"/>
    <w:unhideWhenUsed/>
    <w:rsid w:val="008B6A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8B6A2D"/>
  </w:style>
  <w:style w:type="character" w:styleId="Hyperlnk">
    <w:name w:val="Hyperlink"/>
    <w:basedOn w:val="Standardstycketeckensnitt"/>
    <w:uiPriority w:val="99"/>
    <w:unhideWhenUsed/>
    <w:rsid w:val="007A0F1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7A0F1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54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order@pbdab.se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Fredén</dc:creator>
  <cp:keywords/>
  <dc:description/>
  <cp:lastModifiedBy>Tobias Fredén</cp:lastModifiedBy>
  <cp:revision>2</cp:revision>
  <dcterms:created xsi:type="dcterms:W3CDTF">2017-08-10T19:13:00Z</dcterms:created>
  <dcterms:modified xsi:type="dcterms:W3CDTF">2017-08-10T19:13:00Z</dcterms:modified>
</cp:coreProperties>
</file>